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C7FC6" w14:textId="7B6BA524" w:rsidR="00CF191D" w:rsidRPr="001C2B88" w:rsidRDefault="00CF191D">
      <w:pPr>
        <w:rPr>
          <w:sz w:val="36"/>
          <w:szCs w:val="36"/>
        </w:rPr>
      </w:pPr>
      <w:r w:rsidRPr="001C2B88">
        <w:rPr>
          <w:b/>
          <w:bCs/>
          <w:sz w:val="36"/>
          <w:szCs w:val="36"/>
          <w:u w:val="single"/>
        </w:rPr>
        <w:t>Dues:</w:t>
      </w:r>
      <w:r w:rsidRPr="001C2B88">
        <w:rPr>
          <w:sz w:val="36"/>
          <w:szCs w:val="36"/>
        </w:rPr>
        <w:t xml:space="preserve"> I joined in 1998 with annual dues being $5.00 per year. It is still $5.00!</w:t>
      </w:r>
    </w:p>
    <w:p w14:paraId="28C346C4" w14:textId="03636884" w:rsidR="00CF191D" w:rsidRPr="001C2B88" w:rsidRDefault="00CF191D">
      <w:pPr>
        <w:rPr>
          <w:sz w:val="36"/>
          <w:szCs w:val="36"/>
        </w:rPr>
      </w:pPr>
      <w:r w:rsidRPr="001C2B88">
        <w:rPr>
          <w:sz w:val="36"/>
          <w:szCs w:val="36"/>
        </w:rPr>
        <w:t>VP Don researched other chartered clubs in SCW: Woodshop $50.00; Metal $35.00; ARC $35.00; Clay Club $30.00; Zymurgy $25.00; Softball $25.00; Pickleball $25.00; Rip N Sew $25.00; Computer West $22.00; Photography $20.00; Stain Glass $20.00; Spanish Club $15.00. Dance Sensations $8.00 but they also pay their instructors and buy their own costumes; Rock &amp; Roll Club $10.00 plus they pay $6.00 per dance.</w:t>
      </w:r>
    </w:p>
    <w:p w14:paraId="2D9A66C8" w14:textId="4E90FD98" w:rsidR="00C37134" w:rsidRPr="001C2B88" w:rsidRDefault="00CC4C65">
      <w:pPr>
        <w:rPr>
          <w:sz w:val="36"/>
          <w:szCs w:val="36"/>
        </w:rPr>
      </w:pPr>
      <w:r w:rsidRPr="001C2B88">
        <w:rPr>
          <w:sz w:val="36"/>
          <w:szCs w:val="36"/>
        </w:rPr>
        <w:t xml:space="preserve">The cost of doing business has escalated significantly. The average license for a play in 2020 was </w:t>
      </w:r>
      <w:r w:rsidR="00AA75F5" w:rsidRPr="001C2B88">
        <w:rPr>
          <w:sz w:val="36"/>
          <w:szCs w:val="36"/>
        </w:rPr>
        <w:t>$1190.00. Now it’s about $2600.00. The average expense to put on a play was $8,347.00. This is based on data from 14 plays. This does not include musicals that traditionally are much more expensive to produce.</w:t>
      </w:r>
      <w:r w:rsidR="00AA75F5" w:rsidRPr="001C2B88">
        <w:rPr>
          <w:sz w:val="36"/>
          <w:szCs w:val="36"/>
        </w:rPr>
        <w:br/>
      </w:r>
      <w:r w:rsidR="00C37134" w:rsidRPr="001C2B88">
        <w:rPr>
          <w:sz w:val="36"/>
          <w:szCs w:val="36"/>
        </w:rPr>
        <w:t>Our Social Security payments have a cost-of-living increase factored in annually. We have not adjusted our dues in 25 years.</w:t>
      </w:r>
    </w:p>
    <w:p w14:paraId="3B1AF0BD" w14:textId="263FA6C5" w:rsidR="00C37134" w:rsidRPr="001C2B88" w:rsidRDefault="00C37134">
      <w:pPr>
        <w:rPr>
          <w:sz w:val="36"/>
          <w:szCs w:val="36"/>
        </w:rPr>
      </w:pPr>
      <w:r w:rsidRPr="001C2B88">
        <w:rPr>
          <w:sz w:val="36"/>
          <w:szCs w:val="36"/>
        </w:rPr>
        <w:t xml:space="preserve">We continue to replace, </w:t>
      </w:r>
      <w:r w:rsidR="00654C43" w:rsidRPr="001C2B88">
        <w:rPr>
          <w:sz w:val="36"/>
          <w:szCs w:val="36"/>
        </w:rPr>
        <w:t>repair,</w:t>
      </w:r>
      <w:r w:rsidRPr="001C2B88">
        <w:rPr>
          <w:sz w:val="36"/>
          <w:szCs w:val="36"/>
        </w:rPr>
        <w:t xml:space="preserve"> and install new improvements in our theater</w:t>
      </w:r>
      <w:r w:rsidR="00654C43" w:rsidRPr="001C2B88">
        <w:rPr>
          <w:sz w:val="36"/>
          <w:szCs w:val="36"/>
        </w:rPr>
        <w:t>.</w:t>
      </w:r>
      <w:r w:rsidRPr="001C2B88">
        <w:rPr>
          <w:sz w:val="36"/>
          <w:szCs w:val="36"/>
        </w:rPr>
        <w:t xml:space="preserve"> Our share of the screen was </w:t>
      </w:r>
      <w:r w:rsidR="00F961A9" w:rsidRPr="001C2B88">
        <w:rPr>
          <w:sz w:val="36"/>
          <w:szCs w:val="36"/>
        </w:rPr>
        <w:t xml:space="preserve">over $2,100.00; the RTS system that is wireless and allows the stage managers to communicate with the booth cost over $2,700.00; the rear projector that you will see in Bus Stop and is technology widely used in the theater business </w:t>
      </w:r>
      <w:r w:rsidR="00871F37" w:rsidRPr="001C2B88">
        <w:rPr>
          <w:sz w:val="36"/>
          <w:szCs w:val="36"/>
        </w:rPr>
        <w:t>cost $3,700.00+.</w:t>
      </w:r>
    </w:p>
    <w:p w14:paraId="334B4603" w14:textId="01D59DDD" w:rsidR="00871F37" w:rsidRPr="001C2B88" w:rsidRDefault="00871F37">
      <w:pPr>
        <w:rPr>
          <w:sz w:val="36"/>
          <w:szCs w:val="36"/>
        </w:rPr>
      </w:pPr>
      <w:r w:rsidRPr="001C2B88">
        <w:rPr>
          <w:sz w:val="36"/>
          <w:szCs w:val="36"/>
        </w:rPr>
        <w:t xml:space="preserve">300 members X $5.00 = $1,500.00 in annual revenue. This hardly builds a </w:t>
      </w:r>
      <w:proofErr w:type="gramStart"/>
      <w:r w:rsidRPr="001C2B88">
        <w:rPr>
          <w:sz w:val="36"/>
          <w:szCs w:val="36"/>
        </w:rPr>
        <w:t>set in</w:t>
      </w:r>
      <w:proofErr w:type="gramEnd"/>
      <w:r w:rsidRPr="001C2B88">
        <w:rPr>
          <w:sz w:val="36"/>
          <w:szCs w:val="36"/>
        </w:rPr>
        <w:t xml:space="preserve"> today’s economy. We need to increase our revenue and part of that growth will be dues increase to $25.00 </w:t>
      </w:r>
      <w:r w:rsidRPr="001C2B88">
        <w:rPr>
          <w:sz w:val="36"/>
          <w:szCs w:val="36"/>
        </w:rPr>
        <w:lastRenderedPageBreak/>
        <w:t>per year starting January 1, 2024. Yes, we may lose some members, but we are also looking at finding patrons of the Theatre and recognizing their contributions.</w:t>
      </w:r>
    </w:p>
    <w:p w14:paraId="7988E03A" w14:textId="02794700" w:rsidR="00871F37" w:rsidRPr="001C2B88" w:rsidRDefault="00871F37">
      <w:pPr>
        <w:rPr>
          <w:sz w:val="36"/>
          <w:szCs w:val="36"/>
        </w:rPr>
      </w:pPr>
      <w:r w:rsidRPr="001C2B88">
        <w:rPr>
          <w:sz w:val="36"/>
          <w:szCs w:val="36"/>
        </w:rPr>
        <w:t xml:space="preserve">You may or may not agree with the amount, but your Board is thinking about the long-term growth and sustainability of the Theatre. We have a showcase theatre here in SCW. Compare our venue of a </w:t>
      </w:r>
      <w:r w:rsidR="008F389F" w:rsidRPr="001C2B88">
        <w:rPr>
          <w:sz w:val="36"/>
          <w:szCs w:val="36"/>
        </w:rPr>
        <w:t>300-seat</w:t>
      </w:r>
      <w:r w:rsidRPr="001C2B88">
        <w:rPr>
          <w:sz w:val="36"/>
          <w:szCs w:val="36"/>
        </w:rPr>
        <w:t xml:space="preserve"> professional theater with our neighbors in The Grand and Sun City and the professional theaters such as Stage Left and </w:t>
      </w:r>
      <w:r w:rsidR="00654C43" w:rsidRPr="001C2B88">
        <w:rPr>
          <w:sz w:val="36"/>
          <w:szCs w:val="36"/>
        </w:rPr>
        <w:t>Ghost light</w:t>
      </w:r>
      <w:r w:rsidRPr="001C2B88">
        <w:rPr>
          <w:sz w:val="36"/>
          <w:szCs w:val="36"/>
        </w:rPr>
        <w:t xml:space="preserve"> Theatre. Without growth, we will eventually </w:t>
      </w:r>
      <w:r w:rsidR="004E3739" w:rsidRPr="001C2B88">
        <w:rPr>
          <w:sz w:val="36"/>
          <w:szCs w:val="36"/>
        </w:rPr>
        <w:t>die as a theatre. With growth we can bring more and greater productions to our customers.</w:t>
      </w:r>
    </w:p>
    <w:p w14:paraId="3D3BA1FE" w14:textId="77777777" w:rsidR="00CD1338" w:rsidRDefault="00CD1338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br w:type="page"/>
      </w:r>
    </w:p>
    <w:p w14:paraId="0E4656D2" w14:textId="2B5D8171" w:rsidR="00654C43" w:rsidRPr="001C2B88" w:rsidRDefault="00654C43">
      <w:pPr>
        <w:rPr>
          <w:sz w:val="36"/>
          <w:szCs w:val="36"/>
        </w:rPr>
      </w:pPr>
      <w:r w:rsidRPr="001C2B88">
        <w:rPr>
          <w:b/>
          <w:bCs/>
          <w:sz w:val="36"/>
          <w:szCs w:val="36"/>
          <w:u w:val="single"/>
        </w:rPr>
        <w:lastRenderedPageBreak/>
        <w:t xml:space="preserve">Club Parties: </w:t>
      </w:r>
      <w:r w:rsidRPr="001C2B88">
        <w:rPr>
          <w:sz w:val="36"/>
          <w:szCs w:val="36"/>
        </w:rPr>
        <w:t xml:space="preserve">Tickets will go on sale at our November General Meeting. </w:t>
      </w:r>
      <w:r w:rsidR="001F434F" w:rsidRPr="001C2B88">
        <w:rPr>
          <w:sz w:val="36"/>
          <w:szCs w:val="36"/>
        </w:rPr>
        <w:t xml:space="preserve">The price per ticket will be announced as soon as we have it. </w:t>
      </w:r>
      <w:r w:rsidRPr="001C2B88">
        <w:rPr>
          <w:sz w:val="36"/>
          <w:szCs w:val="36"/>
        </w:rPr>
        <w:t xml:space="preserve">We have been charging $10.00 per ticket for our members. I belong to many chartered clubs here in SCW. To attend the RV Club Holiday party will be $35.00. The Computer West Party is $25.00. Zymurgy will be announcing their price at the November </w:t>
      </w:r>
      <w:r w:rsidR="00E40F82" w:rsidRPr="001C2B88">
        <w:rPr>
          <w:sz w:val="36"/>
          <w:szCs w:val="36"/>
        </w:rPr>
        <w:t>meeting,</w:t>
      </w:r>
      <w:r w:rsidRPr="001C2B88">
        <w:rPr>
          <w:sz w:val="36"/>
          <w:szCs w:val="36"/>
        </w:rPr>
        <w:t xml:space="preserve"> but it </w:t>
      </w:r>
      <w:r w:rsidRPr="00CD1338">
        <w:rPr>
          <w:b/>
          <w:bCs/>
          <w:sz w:val="36"/>
          <w:szCs w:val="36"/>
        </w:rPr>
        <w:t xml:space="preserve">was </w:t>
      </w:r>
      <w:r w:rsidRPr="001C2B88">
        <w:rPr>
          <w:sz w:val="36"/>
          <w:szCs w:val="36"/>
        </w:rPr>
        <w:t>$25.00. When the Theatre West Treasurer’s Report was presented at our September 19</w:t>
      </w:r>
      <w:r w:rsidRPr="001C2B88">
        <w:rPr>
          <w:sz w:val="36"/>
          <w:szCs w:val="36"/>
          <w:vertAlign w:val="superscript"/>
        </w:rPr>
        <w:t>th</w:t>
      </w:r>
      <w:r w:rsidRPr="001C2B88">
        <w:rPr>
          <w:sz w:val="36"/>
          <w:szCs w:val="36"/>
        </w:rPr>
        <w:t xml:space="preserve"> meeting, </w:t>
      </w:r>
      <w:r w:rsidR="00E40F82" w:rsidRPr="001C2B88">
        <w:rPr>
          <w:sz w:val="36"/>
          <w:szCs w:val="36"/>
        </w:rPr>
        <w:t xml:space="preserve">it included a line item of club parties as $10,992.74. This was the cost of our December 2022 and our April 25, 2023, parties. Although these figures were high, if we were a social club, it was </w:t>
      </w:r>
      <w:r w:rsidR="008F389F" w:rsidRPr="001C2B88">
        <w:rPr>
          <w:sz w:val="36"/>
          <w:szCs w:val="36"/>
        </w:rPr>
        <w:t>manageable</w:t>
      </w:r>
      <w:r w:rsidR="00E40F82" w:rsidRPr="001C2B88">
        <w:rPr>
          <w:sz w:val="36"/>
          <w:szCs w:val="36"/>
        </w:rPr>
        <w:t xml:space="preserve">. We have been a 501 (C) (3) since February of 2022. Our charter is now </w:t>
      </w:r>
      <w:r w:rsidR="00A82563" w:rsidRPr="001C2B88">
        <w:rPr>
          <w:sz w:val="36"/>
          <w:szCs w:val="36"/>
        </w:rPr>
        <w:t>that Theatre</w:t>
      </w:r>
      <w:r w:rsidR="00E40F82" w:rsidRPr="001C2B88">
        <w:rPr>
          <w:sz w:val="36"/>
          <w:szCs w:val="36"/>
        </w:rPr>
        <w:t xml:space="preserve"> West is formed exclusively for the charitable and educational purposes of the Internal Revenue Codes. </w:t>
      </w:r>
    </w:p>
    <w:p w14:paraId="74FBD1D7" w14:textId="18A2FC7B" w:rsidR="001F434F" w:rsidRPr="001C2B88" w:rsidRDefault="00A82563" w:rsidP="001F434F">
      <w:pPr>
        <w:rPr>
          <w:sz w:val="36"/>
          <w:szCs w:val="36"/>
        </w:rPr>
      </w:pPr>
      <w:r w:rsidRPr="001C2B88">
        <w:rPr>
          <w:sz w:val="36"/>
          <w:szCs w:val="36"/>
        </w:rPr>
        <w:t xml:space="preserve">We now propose to continue to have club parties BUT done differently. If we turn them into Fund Raising Galas, we </w:t>
      </w:r>
      <w:r w:rsidR="008F389F" w:rsidRPr="001C2B88">
        <w:rPr>
          <w:sz w:val="36"/>
          <w:szCs w:val="36"/>
        </w:rPr>
        <w:t xml:space="preserve">can provide activities such as a Silent Auction, entertainment by our members showcasing their talents, and refreshments. </w:t>
      </w:r>
      <w:r w:rsidR="001F434F" w:rsidRPr="001C2B88">
        <w:rPr>
          <w:sz w:val="36"/>
          <w:szCs w:val="36"/>
        </w:rPr>
        <w:t>We’re looking forward to have you, our members, donate your crafts for the auction. Your purchases support the talents of others.</w:t>
      </w:r>
    </w:p>
    <w:p w14:paraId="705D0C3C" w14:textId="6C9F1BEC" w:rsidR="001C2B88" w:rsidRPr="001C2B88" w:rsidRDefault="008F389F">
      <w:pPr>
        <w:rPr>
          <w:sz w:val="36"/>
          <w:szCs w:val="36"/>
        </w:rPr>
      </w:pPr>
      <w:r w:rsidRPr="001C2B88">
        <w:rPr>
          <w:sz w:val="36"/>
          <w:szCs w:val="36"/>
        </w:rPr>
        <w:t xml:space="preserve">Our plan for the spring event is to have </w:t>
      </w:r>
      <w:r w:rsidR="001C2B88" w:rsidRPr="001C2B88">
        <w:rPr>
          <w:sz w:val="36"/>
          <w:szCs w:val="36"/>
        </w:rPr>
        <w:t>TONY’s</w:t>
      </w:r>
      <w:r w:rsidRPr="001C2B88">
        <w:rPr>
          <w:sz w:val="36"/>
          <w:szCs w:val="36"/>
        </w:rPr>
        <w:t xml:space="preserve"> Theatre West style </w:t>
      </w:r>
      <w:r w:rsidR="001F434F" w:rsidRPr="001C2B88">
        <w:rPr>
          <w:sz w:val="36"/>
          <w:szCs w:val="36"/>
        </w:rPr>
        <w:t xml:space="preserve">theme </w:t>
      </w:r>
      <w:r w:rsidRPr="001C2B88">
        <w:rPr>
          <w:sz w:val="36"/>
          <w:szCs w:val="36"/>
        </w:rPr>
        <w:t xml:space="preserve">where we honor our stars in many different categories. </w:t>
      </w:r>
      <w:r w:rsidR="001C2B88" w:rsidRPr="001C2B88">
        <w:rPr>
          <w:sz w:val="36"/>
          <w:szCs w:val="36"/>
        </w:rPr>
        <w:t>Our goal is supporting the theatre and its productions. HELP us HELP the Theatre!</w:t>
      </w:r>
    </w:p>
    <w:sectPr w:rsidR="001C2B88" w:rsidRPr="001C2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91D"/>
    <w:rsid w:val="001C2B88"/>
    <w:rsid w:val="001F434F"/>
    <w:rsid w:val="0021383C"/>
    <w:rsid w:val="004E3739"/>
    <w:rsid w:val="00654C43"/>
    <w:rsid w:val="0084664D"/>
    <w:rsid w:val="00871F37"/>
    <w:rsid w:val="008F389F"/>
    <w:rsid w:val="00A82563"/>
    <w:rsid w:val="00AA75F5"/>
    <w:rsid w:val="00C37134"/>
    <w:rsid w:val="00CC4C65"/>
    <w:rsid w:val="00CD1338"/>
    <w:rsid w:val="00CF191D"/>
    <w:rsid w:val="00E40F82"/>
    <w:rsid w:val="00E54045"/>
    <w:rsid w:val="00F9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89D04"/>
  <w15:chartTrackingRefBased/>
  <w15:docId w15:val="{80AAC4D8-601B-4E11-9032-0764ED6ED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8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DeWell</dc:creator>
  <cp:keywords/>
  <dc:description/>
  <cp:lastModifiedBy>Peggy Robbins</cp:lastModifiedBy>
  <cp:revision>2</cp:revision>
  <cp:lastPrinted>2023-10-18T23:37:00Z</cp:lastPrinted>
  <dcterms:created xsi:type="dcterms:W3CDTF">2023-10-18T23:38:00Z</dcterms:created>
  <dcterms:modified xsi:type="dcterms:W3CDTF">2023-10-18T23:38:00Z</dcterms:modified>
</cp:coreProperties>
</file>